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E0" w:rsidRDefault="00925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925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Sabato 9/11/2024 in occasione della Camminata in Rosa dell’Associazione </w:t>
      </w:r>
      <w:proofErr w:type="spellStart"/>
      <w:r>
        <w:rPr>
          <w:rFonts w:ascii="Arial" w:hAnsi="Arial" w:cs="Arial"/>
          <w:sz w:val="24"/>
          <w:szCs w:val="24"/>
        </w:rPr>
        <w:t>Lilt</w:t>
      </w:r>
      <w:proofErr w:type="spellEnd"/>
      <w:r>
        <w:rPr>
          <w:rFonts w:ascii="Arial" w:hAnsi="Arial" w:cs="Arial"/>
          <w:sz w:val="24"/>
          <w:szCs w:val="24"/>
        </w:rPr>
        <w:t xml:space="preserve"> di Asti, presso il Parco </w:t>
      </w:r>
      <w:proofErr w:type="spellStart"/>
      <w:r>
        <w:rPr>
          <w:rFonts w:ascii="Arial" w:hAnsi="Arial" w:cs="Arial"/>
          <w:sz w:val="24"/>
          <w:szCs w:val="24"/>
        </w:rPr>
        <w:t>Lungotanaro</w:t>
      </w:r>
      <w:proofErr w:type="spellEnd"/>
      <w:r>
        <w:rPr>
          <w:rFonts w:ascii="Arial" w:hAnsi="Arial" w:cs="Arial"/>
          <w:sz w:val="24"/>
          <w:szCs w:val="24"/>
        </w:rPr>
        <w:t xml:space="preserve">, erano presenti anche i Volontari </w:t>
      </w:r>
      <w:proofErr w:type="spellStart"/>
      <w:r>
        <w:rPr>
          <w:rFonts w:ascii="Arial" w:hAnsi="Arial" w:cs="Arial"/>
          <w:sz w:val="24"/>
          <w:szCs w:val="24"/>
        </w:rPr>
        <w:t>dell</w:t>
      </w:r>
      <w:proofErr w:type="spellEnd"/>
      <w:r>
        <w:rPr>
          <w:rFonts w:ascii="Arial" w:hAnsi="Arial" w:cs="Arial"/>
          <w:sz w:val="24"/>
          <w:szCs w:val="24"/>
        </w:rPr>
        <w:t xml:space="preserve"> Associazione SOS Diabete di Asti.</w:t>
      </w:r>
    </w:p>
    <w:p w:rsidR="004E52E0" w:rsidRDefault="00925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team formato dalla Presidente Neo eletta Cocchi Elisa, dal </w:t>
      </w:r>
      <w:proofErr w:type="spellStart"/>
      <w:r>
        <w:rPr>
          <w:rFonts w:ascii="Arial" w:hAnsi="Arial" w:cs="Arial"/>
          <w:sz w:val="24"/>
          <w:szCs w:val="24"/>
        </w:rPr>
        <w:t>Past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President</w:t>
      </w:r>
      <w:proofErr w:type="spellEnd"/>
      <w:r>
        <w:rPr>
          <w:rFonts w:ascii="Arial" w:hAnsi="Arial" w:cs="Arial"/>
          <w:sz w:val="24"/>
          <w:szCs w:val="24"/>
        </w:rPr>
        <w:t xml:space="preserve"> Zucchi Fabio, dalla Vicepresidente </w:t>
      </w:r>
      <w:proofErr w:type="spellStart"/>
      <w:r>
        <w:rPr>
          <w:rFonts w:ascii="Arial" w:hAnsi="Arial" w:cs="Arial"/>
          <w:sz w:val="24"/>
          <w:szCs w:val="24"/>
        </w:rPr>
        <w:t>Cavanna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Danila</w:t>
      </w:r>
      <w:proofErr w:type="spellEnd"/>
      <w:r>
        <w:rPr>
          <w:rFonts w:ascii="Arial" w:hAnsi="Arial" w:cs="Arial"/>
          <w:sz w:val="24"/>
          <w:szCs w:val="24"/>
        </w:rPr>
        <w:t xml:space="preserve">, dalla Tesoriera </w:t>
      </w:r>
      <w:proofErr w:type="spellStart"/>
      <w:r>
        <w:rPr>
          <w:rFonts w:ascii="Arial" w:hAnsi="Arial" w:cs="Arial"/>
          <w:sz w:val="24"/>
          <w:szCs w:val="24"/>
        </w:rPr>
        <w:t>Borgnino</w:t>
      </w:r>
      <w:proofErr w:type="spellEnd"/>
      <w:r>
        <w:rPr>
          <w:rFonts w:ascii="Arial" w:hAnsi="Arial" w:cs="Arial"/>
          <w:sz w:val="24"/>
          <w:szCs w:val="24"/>
        </w:rPr>
        <w:t xml:space="preserve"> Rosa, dal Consigliere </w:t>
      </w:r>
      <w:proofErr w:type="spellStart"/>
      <w:r>
        <w:rPr>
          <w:rFonts w:ascii="Arial" w:hAnsi="Arial" w:cs="Arial"/>
          <w:sz w:val="24"/>
          <w:szCs w:val="24"/>
        </w:rPr>
        <w:t>Garbin</w:t>
      </w:r>
      <w:proofErr w:type="spellEnd"/>
      <w:r>
        <w:rPr>
          <w:rFonts w:ascii="Arial" w:hAnsi="Arial" w:cs="Arial"/>
          <w:sz w:val="24"/>
          <w:szCs w:val="24"/>
        </w:rPr>
        <w:t xml:space="preserve"> Pierangelo, e dalla Consigliera </w:t>
      </w:r>
      <w:proofErr w:type="spellStart"/>
      <w:r>
        <w:rPr>
          <w:rFonts w:ascii="Arial" w:hAnsi="Arial" w:cs="Arial"/>
          <w:sz w:val="24"/>
          <w:szCs w:val="24"/>
        </w:rPr>
        <w:t>Sterpetti</w:t>
      </w:r>
      <w:proofErr w:type="spellEnd"/>
      <w:r>
        <w:rPr>
          <w:rFonts w:ascii="Arial" w:hAnsi="Arial" w:cs="Arial"/>
          <w:sz w:val="24"/>
          <w:szCs w:val="24"/>
        </w:rPr>
        <w:t xml:space="preserve"> Stefania ha effettuato prima della partenza e all’arrivo della camminata il test glicemico, gr</w:t>
      </w:r>
      <w:r>
        <w:rPr>
          <w:rFonts w:ascii="Arial" w:hAnsi="Arial" w:cs="Arial"/>
          <w:sz w:val="24"/>
          <w:szCs w:val="24"/>
        </w:rPr>
        <w:t xml:space="preserve">azie alla Dottoressa </w:t>
      </w:r>
      <w:proofErr w:type="spellStart"/>
      <w:r>
        <w:rPr>
          <w:rFonts w:ascii="Arial" w:hAnsi="Arial" w:cs="Arial"/>
          <w:sz w:val="24"/>
          <w:szCs w:val="24"/>
        </w:rPr>
        <w:t>Sterpetti</w:t>
      </w:r>
      <w:proofErr w:type="spellEnd"/>
      <w:r>
        <w:rPr>
          <w:rFonts w:ascii="Arial" w:hAnsi="Arial" w:cs="Arial"/>
          <w:sz w:val="24"/>
          <w:szCs w:val="24"/>
        </w:rPr>
        <w:t xml:space="preserve"> e all’infermiera Chiara.</w:t>
      </w:r>
    </w:p>
    <w:p w:rsidR="00925411" w:rsidRDefault="00925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misurazione e’ stato un servizio molto apprezzato da coloro che partecipavano alla camminata avendo effettuato </w:t>
      </w:r>
      <w:proofErr w:type="spellStart"/>
      <w:r>
        <w:rPr>
          <w:rFonts w:ascii="Arial" w:hAnsi="Arial" w:cs="Arial"/>
          <w:sz w:val="24"/>
          <w:szCs w:val="24"/>
        </w:rPr>
        <w:t>piu</w:t>
      </w:r>
      <w:proofErr w:type="spellEnd"/>
      <w:r>
        <w:rPr>
          <w:rFonts w:ascii="Arial" w:hAnsi="Arial" w:cs="Arial"/>
          <w:sz w:val="24"/>
          <w:szCs w:val="24"/>
        </w:rPr>
        <w:t xml:space="preserve"> di 80 prelievi all’ andata e altrettanto al ritorno ed inoltre ci siamo classificati al 2 posto per il numero di persone iscritte.</w:t>
      </w:r>
    </w:p>
    <w:p w:rsidR="004E52E0" w:rsidRDefault="00925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Presidente insieme a tutto</w:t>
      </w:r>
      <w:r>
        <w:rPr>
          <w:rFonts w:ascii="Arial" w:hAnsi="Arial" w:cs="Arial"/>
          <w:sz w:val="24"/>
          <w:szCs w:val="24"/>
        </w:rPr>
        <w:t xml:space="preserve"> il direttivo ringrazia tutti i volontari che hanno aderito e partecipato alla camminata e soprattutto la </w:t>
      </w:r>
      <w:proofErr w:type="spellStart"/>
      <w:r>
        <w:rPr>
          <w:rFonts w:ascii="Arial" w:hAnsi="Arial" w:cs="Arial"/>
          <w:sz w:val="24"/>
          <w:szCs w:val="24"/>
        </w:rPr>
        <w:t>Lilt</w:t>
      </w:r>
      <w:proofErr w:type="spellEnd"/>
      <w:r>
        <w:rPr>
          <w:rFonts w:ascii="Arial" w:hAnsi="Arial" w:cs="Arial"/>
          <w:sz w:val="24"/>
          <w:szCs w:val="24"/>
        </w:rPr>
        <w:t xml:space="preserve"> per averci dato l’</w:t>
      </w:r>
      <w:proofErr w:type="spellStart"/>
      <w:r>
        <w:rPr>
          <w:rFonts w:ascii="Arial" w:hAnsi="Arial" w:cs="Arial"/>
          <w:sz w:val="24"/>
          <w:szCs w:val="24"/>
        </w:rPr>
        <w:t>opportunita</w:t>
      </w:r>
      <w:proofErr w:type="spellEnd"/>
      <w:r>
        <w:rPr>
          <w:rFonts w:ascii="Arial" w:hAnsi="Arial" w:cs="Arial"/>
          <w:sz w:val="24"/>
          <w:szCs w:val="24"/>
        </w:rPr>
        <w:t>’ di collaborare.</w:t>
      </w:r>
    </w:p>
    <w:p w:rsidR="004E52E0" w:rsidRDefault="00925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invitiamo il giorno 14/11/2024 al piano -1 dell’Ospedale Cardinal Massaia per la Giornata Inter</w:t>
      </w:r>
      <w:r>
        <w:rPr>
          <w:rFonts w:ascii="Arial" w:hAnsi="Arial" w:cs="Arial"/>
          <w:sz w:val="24"/>
          <w:szCs w:val="24"/>
        </w:rPr>
        <w:t xml:space="preserve">nazionale del Diabete, dove in collaborazione con Medici del Reparto di </w:t>
      </w:r>
      <w:proofErr w:type="spellStart"/>
      <w:r>
        <w:rPr>
          <w:rFonts w:ascii="Arial" w:hAnsi="Arial" w:cs="Arial"/>
          <w:sz w:val="24"/>
          <w:szCs w:val="24"/>
        </w:rPr>
        <w:t>Diabelogia</w:t>
      </w:r>
      <w:proofErr w:type="spellEnd"/>
      <w:r>
        <w:rPr>
          <w:rFonts w:ascii="Arial" w:hAnsi="Arial" w:cs="Arial"/>
          <w:sz w:val="24"/>
          <w:szCs w:val="24"/>
        </w:rPr>
        <w:t xml:space="preserve"> saremo disponibili per i prelievi e per parlarvi della prevenzione del diabete.</w:t>
      </w:r>
    </w:p>
    <w:p w:rsidR="004E52E0" w:rsidRDefault="00925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Presidente</w:t>
      </w:r>
    </w:p>
    <w:p w:rsidR="004E52E0" w:rsidRDefault="00925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Cocchi Elisa</w:t>
      </w: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925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4E52E0">
      <w:pPr>
        <w:rPr>
          <w:rFonts w:ascii="Arial" w:hAnsi="Arial" w:cs="Arial"/>
          <w:sz w:val="24"/>
          <w:szCs w:val="24"/>
        </w:rPr>
      </w:pPr>
    </w:p>
    <w:p w:rsidR="004E52E0" w:rsidRDefault="00925411">
      <w:pPr>
        <w:tabs>
          <w:tab w:val="left" w:pos="87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E52E0" w:rsidSect="004E52E0">
      <w:headerReference w:type="default" r:id="rId7"/>
      <w:footerReference w:type="default" r:id="rId8"/>
      <w:pgSz w:w="11906" w:h="16838"/>
      <w:pgMar w:top="1843" w:right="737" w:bottom="1134" w:left="737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E0" w:rsidRDefault="004E52E0" w:rsidP="004E52E0">
      <w:pPr>
        <w:spacing w:after="0" w:line="240" w:lineRule="auto"/>
      </w:pPr>
      <w:r>
        <w:separator/>
      </w:r>
    </w:p>
  </w:endnote>
  <w:endnote w:type="continuationSeparator" w:id="0">
    <w:p w:rsidR="004E52E0" w:rsidRDefault="004E52E0" w:rsidP="004E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 Nova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E0" w:rsidRDefault="004E52E0">
    <w:pPr>
      <w:pStyle w:val="Footer"/>
      <w:rPr>
        <w:rFonts w:ascii="Arial" w:hAnsi="Arial" w:cs="Arial"/>
        <w:b/>
        <w:color w:val="005C00"/>
        <w:sz w:val="20"/>
        <w:szCs w:val="20"/>
      </w:rPr>
    </w:pPr>
  </w:p>
  <w:p w:rsidR="004E52E0" w:rsidRDefault="00925411">
    <w:pPr>
      <w:pStyle w:val="Footer"/>
      <w:jc w:val="center"/>
      <w:rPr>
        <w:rFonts w:ascii="Arial" w:hAnsi="Arial" w:cs="Arial"/>
        <w:color w:val="005C00"/>
        <w:sz w:val="20"/>
        <w:szCs w:val="20"/>
      </w:rPr>
    </w:pPr>
    <w:proofErr w:type="spellStart"/>
    <w:r>
      <w:rPr>
        <w:rFonts w:ascii="Arial" w:hAnsi="Arial" w:cs="Arial"/>
        <w:b/>
        <w:color w:val="005C00"/>
        <w:sz w:val="20"/>
        <w:szCs w:val="20"/>
      </w:rPr>
      <w:t>S.O.S</w:t>
    </w:r>
    <w:proofErr w:type="spellEnd"/>
    <w:r>
      <w:rPr>
        <w:rFonts w:ascii="Arial" w:hAnsi="Arial" w:cs="Arial"/>
        <w:b/>
        <w:color w:val="005C00"/>
        <w:sz w:val="20"/>
        <w:szCs w:val="20"/>
      </w:rPr>
      <w:t xml:space="preserve"> Diabete Asti</w:t>
    </w:r>
    <w:r>
      <w:rPr>
        <w:rFonts w:ascii="Arial" w:hAnsi="Arial" w:cs="Arial"/>
        <w:color w:val="005C00"/>
        <w:sz w:val="20"/>
        <w:szCs w:val="20"/>
      </w:rPr>
      <w:t xml:space="preserve"> Associazione di volontariato per i Diabetici di Asti e provincia </w:t>
    </w:r>
    <w:r>
      <w:rPr>
        <w:rFonts w:ascii="Arial" w:hAnsi="Arial" w:cs="Arial"/>
        <w:b/>
        <w:color w:val="005C00"/>
        <w:sz w:val="20"/>
        <w:szCs w:val="20"/>
      </w:rPr>
      <w:t>“ODV”</w:t>
    </w:r>
    <w:r>
      <w:rPr>
        <w:rFonts w:ascii="Arial" w:hAnsi="Arial" w:cs="Arial"/>
        <w:color w:val="005C00"/>
        <w:sz w:val="20"/>
        <w:szCs w:val="20"/>
      </w:rPr>
      <w:t xml:space="preserve"> Ente Terzo Settore</w:t>
    </w:r>
  </w:p>
  <w:p w:rsidR="004E52E0" w:rsidRDefault="00925411">
    <w:pPr>
      <w:pStyle w:val="Footer"/>
      <w:jc w:val="center"/>
      <w:rPr>
        <w:rFonts w:ascii="Arial Narrow" w:hAnsi="Arial Narrow" w:cs="Miriam"/>
        <w:sz w:val="20"/>
        <w:szCs w:val="20"/>
      </w:rPr>
    </w:pPr>
    <w:r>
      <w:rPr>
        <w:rFonts w:ascii="Arial Narrow" w:hAnsi="Arial Narrow" w:cs="Miriam"/>
        <w:sz w:val="20"/>
        <w:szCs w:val="20"/>
      </w:rPr>
      <w:t xml:space="preserve">Iscrizione </w:t>
    </w:r>
    <w:proofErr w:type="spellStart"/>
    <w:r>
      <w:rPr>
        <w:rFonts w:ascii="Arial Narrow" w:hAnsi="Arial Narrow" w:cs="Miriam"/>
        <w:sz w:val="20"/>
        <w:szCs w:val="20"/>
      </w:rPr>
      <w:t>n°</w:t>
    </w:r>
    <w:proofErr w:type="spellEnd"/>
    <w:r>
      <w:rPr>
        <w:rFonts w:ascii="Arial Narrow" w:hAnsi="Arial Narrow" w:cs="Miriam"/>
        <w:sz w:val="20"/>
        <w:szCs w:val="20"/>
      </w:rPr>
      <w:t xml:space="preserve"> 1370 11/2/04 Sez. Provinciale di Asti     -      Registro Regionale Volontariato     –    Sezione Sanitaria    -    Associata </w:t>
    </w:r>
    <w:r>
      <w:rPr>
        <w:rFonts w:ascii="Arial Narrow" w:hAnsi="Arial Narrow" w:cs="Miriam"/>
        <w:b/>
        <w:sz w:val="20"/>
        <w:szCs w:val="20"/>
      </w:rPr>
      <w:t>FAND</w:t>
    </w:r>
  </w:p>
  <w:p w:rsidR="004E52E0" w:rsidRDefault="00925411">
    <w:pPr>
      <w:pStyle w:val="Footer"/>
      <w:tabs>
        <w:tab w:val="clear" w:pos="9638"/>
        <w:tab w:val="right" w:pos="9923"/>
      </w:tabs>
      <w:ind w:left="-284"/>
      <w:jc w:val="center"/>
      <w:rPr>
        <w:rFonts w:ascii="Arial Narrow" w:hAnsi="Arial Narrow" w:cs="Miriam"/>
        <w:sz w:val="20"/>
        <w:szCs w:val="20"/>
      </w:rPr>
    </w:pPr>
    <w:r>
      <w:rPr>
        <w:rFonts w:ascii="Arial Narrow" w:hAnsi="Arial Narrow" w:cs="Miriam"/>
        <w:b/>
        <w:sz w:val="20"/>
        <w:szCs w:val="20"/>
      </w:rPr>
      <w:t>Sede operativa:</w:t>
    </w:r>
    <w:r>
      <w:rPr>
        <w:rFonts w:ascii="Arial Narrow" w:hAnsi="Arial Narrow" w:cs="Miriam"/>
        <w:sz w:val="20"/>
        <w:szCs w:val="20"/>
      </w:rPr>
      <w:t xml:space="preserve"> c/o Ospedale Cardinal Massaia,   ASTI   -</w:t>
    </w:r>
    <w:r>
      <w:rPr>
        <w:rFonts w:ascii="Arial Narrow" w:hAnsi="Arial Narrow" w:cs="Miriam"/>
        <w:b/>
        <w:sz w:val="20"/>
        <w:szCs w:val="20"/>
      </w:rPr>
      <w:t xml:space="preserve"> Sede Legale: </w:t>
    </w:r>
    <w:r>
      <w:rPr>
        <w:rFonts w:ascii="Arial Narrow" w:hAnsi="Arial Narrow" w:cs="Miriam"/>
        <w:sz w:val="20"/>
        <w:szCs w:val="20"/>
      </w:rPr>
      <w:t>Studio Geom. Mancuso Salvatore, Via Serafino Grassi, 7; 14100 Asti</w:t>
    </w:r>
  </w:p>
  <w:p w:rsidR="004E52E0" w:rsidRDefault="00925411">
    <w:pPr>
      <w:pStyle w:val="Footer"/>
      <w:jc w:val="center"/>
      <w:rPr>
        <w:rFonts w:ascii="Arial Narrow" w:hAnsi="Arial Narrow"/>
        <w:sz w:val="20"/>
        <w:szCs w:val="20"/>
      </w:rPr>
    </w:pPr>
    <w:r w:rsidRPr="00925411">
      <w:rPr>
        <w:rFonts w:ascii="Arial Nova Light" w:hAnsi="Arial Nova Light"/>
      </w:rPr>
      <w:t>email</w:t>
    </w:r>
    <w:r w:rsidRPr="00925411">
      <w:rPr>
        <w:rFonts w:ascii="Arial Nova Light" w:hAnsi="Arial Nova Light"/>
        <w:b/>
        <w:bCs/>
      </w:rPr>
      <w:t xml:space="preserve">:  </w:t>
    </w:r>
    <w:hyperlink r:id="rId1">
      <w:r w:rsidRPr="00925411">
        <w:rPr>
          <w:rStyle w:val="CollegamentoInternet"/>
          <w:rFonts w:ascii="Arial Nova Light" w:hAnsi="Arial Nova Light"/>
          <w:b/>
          <w:bCs/>
          <w:color w:val="auto"/>
          <w:u w:val="none"/>
        </w:rPr>
        <w:t>s.o.s.diabeteasti@pec.it</w:t>
      </w:r>
    </w:hyperlink>
    <w:r w:rsidRPr="00925411">
      <w:rPr>
        <w:rFonts w:ascii="Arial Nova Light" w:hAnsi="Arial Nova Light"/>
        <w:b/>
        <w:bCs/>
      </w:rPr>
      <w:t xml:space="preserve">     </w:t>
    </w:r>
    <w:hyperlink r:id="rId2">
      <w:r w:rsidRPr="00925411">
        <w:rPr>
          <w:rStyle w:val="CollegamentoInternet"/>
          <w:rFonts w:ascii="Arial Nova Light" w:hAnsi="Arial Nova Light" w:cs="Arial"/>
          <w:b/>
          <w:bCs/>
          <w:color w:val="auto"/>
          <w:u w:val="none"/>
        </w:rPr>
        <w:t>info@sosdiabeteasti.it</w:t>
      </w:r>
    </w:hyperlink>
    <w:r w:rsidRPr="00925411">
      <w:rPr>
        <w:rFonts w:ascii="Arial Nova Light" w:hAnsi="Arial Nova Light" w:cs="Arial"/>
        <w:b/>
        <w:bCs/>
      </w:rPr>
      <w:t xml:space="preserve">     </w:t>
    </w:r>
    <w:hyperlink r:id="rId3">
      <w:r w:rsidRPr="00925411">
        <w:rPr>
          <w:rStyle w:val="CollegamentoInternet"/>
          <w:rFonts w:ascii="Arial Nova Light" w:hAnsi="Arial Nova Light" w:cs="Arial"/>
          <w:b/>
          <w:bCs/>
          <w:color w:val="auto"/>
          <w:u w:val="none"/>
        </w:rPr>
        <w:t>www.sosdiabeteasti.it</w:t>
      </w:r>
    </w:hyperlink>
    <w:r w:rsidRPr="00925411">
      <w:rPr>
        <w:rStyle w:val="CollegamentoInternet"/>
        <w:rFonts w:ascii="Arial" w:hAnsi="Arial" w:cs="Arial"/>
        <w:color w:val="auto"/>
        <w:sz w:val="20"/>
        <w:szCs w:val="20"/>
        <w:u w:val="none"/>
      </w:rPr>
      <w:t xml:space="preserve">               </w:t>
    </w:r>
    <w:r w:rsidRPr="00925411">
      <w:rPr>
        <w:rFonts w:ascii="Arial" w:hAnsi="Arial" w:cs="Arial"/>
        <w:b/>
        <w:sz w:val="20"/>
        <w:szCs w:val="20"/>
      </w:rPr>
      <w:t xml:space="preserve">C. F.  </w:t>
    </w:r>
    <w:r>
      <w:rPr>
        <w:rFonts w:ascii="Arial" w:hAnsi="Arial" w:cs="Arial"/>
        <w:b/>
        <w:sz w:val="20"/>
        <w:szCs w:val="20"/>
      </w:rPr>
      <w:t>92040010057</w:t>
    </w:r>
  </w:p>
  <w:p w:rsidR="004E52E0" w:rsidRDefault="004E52E0">
    <w:pPr>
      <w:pStyle w:val="Footer"/>
      <w:jc w:val="center"/>
      <w:rPr>
        <w:rFonts w:ascii="Arial Narrow" w:hAnsi="Arial Narrow" w:cs="Arial"/>
        <w:sz w:val="16"/>
        <w:szCs w:val="16"/>
      </w:rPr>
    </w:pPr>
  </w:p>
  <w:p w:rsidR="004E52E0" w:rsidRDefault="004E52E0">
    <w:pPr>
      <w:pStyle w:val="Footer"/>
      <w:jc w:val="center"/>
      <w:rPr>
        <w:rFonts w:ascii="Arial Narrow" w:hAnsi="Arial Narrow" w:cs="Arial"/>
        <w:color w:val="006600"/>
        <w:sz w:val="18"/>
        <w:szCs w:val="18"/>
      </w:rPr>
    </w:pPr>
  </w:p>
  <w:p w:rsidR="004E52E0" w:rsidRDefault="004E52E0">
    <w:pPr>
      <w:pStyle w:val="Footer"/>
      <w:jc w:val="cen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E0" w:rsidRDefault="004E52E0" w:rsidP="004E52E0">
      <w:pPr>
        <w:spacing w:after="0" w:line="240" w:lineRule="auto"/>
      </w:pPr>
      <w:r>
        <w:separator/>
      </w:r>
    </w:p>
  </w:footnote>
  <w:footnote w:type="continuationSeparator" w:id="0">
    <w:p w:rsidR="004E52E0" w:rsidRDefault="004E52E0" w:rsidP="004E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E0" w:rsidRDefault="004E52E0">
    <w:pPr>
      <w:pStyle w:val="Header"/>
    </w:pPr>
    <w:r>
      <w:pict>
        <v:shapetype id="shapetype_120" o:spid="_x0000_m1027" coordsize="21600,21600" o:spt="100" adj="0,,0" path="m,10800qy@7@8@9@10@11@12@13@14xe">
          <v:stroke joinstyle="miter"/>
          <v:formulas>
            <v:f eqn="sumangle 0 45 0"/>
            <v:f eqn="cos 10800 @0"/>
            <v:f eqn="sin 10800 @0"/>
            <v:f eqn="sum 10800 0 @1"/>
            <v:f eqn="sum 10800 @1 0"/>
            <v:f eqn="sum 10800 0 @2"/>
            <v:f eqn="sum 10800 @2 0"/>
            <v:f eqn="val 10800"/>
            <v:f eqn="sum 0 10800 10800"/>
            <v:f eqn="sum 10800 @7 0"/>
            <v:f eqn="sum 10800 @8 0"/>
            <v:f eqn="sum 0 @9 10800"/>
            <v:f eqn="sum 10800 @10 0"/>
            <v:f eqn="sum 0 @11 10800"/>
            <v:f eqn="sum 0 @12 10800"/>
          </v:formulas>
          <v:path gradientshapeok="t" o:connecttype="rect" textboxrect="@3,@5,@4,@6"/>
        </v:shapetype>
      </w:pict>
    </w:r>
    <w:r>
      <w:pict>
        <v:shape id="Immagine 3" o:spid="_x0000_s1026" type="#shapetype_120" style="position:absolute;margin-left:30.15pt;margin-top:-3.05pt;width:78.95pt;height:79.3pt;z-index:251657728;mso-wrap-style:none;v-text-anchor:middle" stroked="f" strokecolor="#3465a4">
          <v:stroke joinstyle="round" endcap="flat"/>
          <v:imagedata r:id="rId1" o:title="image1"/>
        </v:shape>
      </w:pict>
    </w:r>
    <w:r>
      <w:pict>
        <v:oval id="Immagine 5" o:spid="_x0000_s1025" style="position:absolute;margin-left:353.45pt;margin-top:-2.9pt;width:130.65pt;height:79.3pt;z-index:251658752;mso-wrap-style:none;v-text-anchor:middle" stroked="f" strokecolor="#3465a4">
          <v:imagedata r:id="rId2" o:title="image2"/>
        </v:oval>
      </w:pict>
    </w:r>
    <w:r w:rsidR="00925411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52E0"/>
    <w:rsid w:val="004E52E0"/>
    <w:rsid w:val="0092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B9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E44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E44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97586C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97586C"/>
  </w:style>
  <w:style w:type="character" w:customStyle="1" w:styleId="CollegamentoInternet">
    <w:name w:val="Collegamento Internet"/>
    <w:basedOn w:val="Carpredefinitoparagrafo"/>
    <w:uiPriority w:val="99"/>
    <w:unhideWhenUsed/>
    <w:rsid w:val="00A956E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5DE5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basedOn w:val="Carpredefinitoparagrafo"/>
    <w:link w:val="EndnoteText"/>
    <w:uiPriority w:val="99"/>
    <w:semiHidden/>
    <w:qFormat/>
    <w:rsid w:val="008F0448"/>
    <w:rPr>
      <w:sz w:val="20"/>
      <w:szCs w:val="20"/>
    </w:rPr>
  </w:style>
  <w:style w:type="character" w:customStyle="1" w:styleId="Richiamoallanotadichiusura">
    <w:name w:val="Richiamo alla nota di chiusura"/>
    <w:rsid w:val="004E52E0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8F0448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2340FC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4E52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E52E0"/>
    <w:pPr>
      <w:spacing w:after="140"/>
    </w:pPr>
  </w:style>
  <w:style w:type="paragraph" w:styleId="Elenco">
    <w:name w:val="List"/>
    <w:basedOn w:val="Corpodeltesto"/>
    <w:rsid w:val="004E52E0"/>
    <w:rPr>
      <w:rFonts w:cs="Arial"/>
    </w:rPr>
  </w:style>
  <w:style w:type="paragraph" w:customStyle="1" w:styleId="Caption">
    <w:name w:val="Caption"/>
    <w:basedOn w:val="Normale"/>
    <w:qFormat/>
    <w:rsid w:val="004E52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E52E0"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E44766"/>
  </w:style>
  <w:style w:type="paragraph" w:customStyle="1" w:styleId="Intestazioneepidipagina">
    <w:name w:val="Intestazione e piè di pagina"/>
    <w:basedOn w:val="Normale"/>
    <w:qFormat/>
    <w:rsid w:val="004E52E0"/>
  </w:style>
  <w:style w:type="paragraph" w:customStyle="1" w:styleId="Header">
    <w:name w:val="Header"/>
    <w:basedOn w:val="Normale"/>
    <w:link w:val="IntestazioneCarattere"/>
    <w:uiPriority w:val="99"/>
    <w:unhideWhenUsed/>
    <w:rsid w:val="0097586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97586C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2011"/>
    <w:pPr>
      <w:ind w:left="720"/>
      <w:contextualSpacing/>
    </w:pPr>
  </w:style>
  <w:style w:type="paragraph" w:customStyle="1" w:styleId="Standard">
    <w:name w:val="Standard"/>
    <w:qFormat/>
    <w:rsid w:val="00E71912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5D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qFormat/>
    <w:rsid w:val="005F1E6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22">
    <w:name w:val="Corpo del testo 22"/>
    <w:basedOn w:val="Normale"/>
    <w:qFormat/>
    <w:rsid w:val="004A46E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qFormat/>
    <w:rsid w:val="00755B82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EndnoteText">
    <w:name w:val="Endnote Text"/>
    <w:basedOn w:val="Normale"/>
    <w:link w:val="TestonotadichiusuraCarattere"/>
    <w:uiPriority w:val="99"/>
    <w:semiHidden/>
    <w:unhideWhenUsed/>
    <w:rsid w:val="008F044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sdiabeteasti.it/" TargetMode="External"/><Relationship Id="rId2" Type="http://schemas.openxmlformats.org/officeDocument/2006/relationships/hyperlink" Target="mailto:info@sosdiabeteasti.it" TargetMode="External"/><Relationship Id="rId1" Type="http://schemas.openxmlformats.org/officeDocument/2006/relationships/hyperlink" Target="mailto:s.o.s.diabeteasti@pe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E1A84-B346-4EA5-9159-525A7C23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2022-10-25T13:13:00Z</cp:lastPrinted>
  <dcterms:created xsi:type="dcterms:W3CDTF">2024-11-11T14:01:00Z</dcterms:created>
  <dcterms:modified xsi:type="dcterms:W3CDTF">2024-11-11T14:01:00Z</dcterms:modified>
  <dc:language>it-IT</dc:language>
</cp:coreProperties>
</file>